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B5B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REROUTE ADVISORY</w:t>
      </w:r>
      <w:r w:rsidRPr="00BA09CB">
        <w:rPr>
          <w:rFonts w:eastAsia="Calibri"/>
        </w:rPr>
        <w:t>: Route</w:t>
      </w:r>
      <w:r w:rsidRPr="00BA09CB">
        <w:rPr>
          <w:rFonts w:eastAsia="Calibri"/>
          <w:b/>
          <w:bCs/>
        </w:rPr>
        <w:t xml:space="preserve"> #49</w:t>
      </w:r>
      <w:r w:rsidRPr="00BA09CB">
        <w:rPr>
          <w:rFonts w:eastAsia="Calibri"/>
        </w:rPr>
        <w:t xml:space="preserve"> McDonough B</w:t>
      </w:r>
      <w:r>
        <w:rPr>
          <w:rFonts w:eastAsia="Calibri"/>
        </w:rPr>
        <w:t>oulevard</w:t>
      </w:r>
    </w:p>
    <w:p w14:paraId="1AE1BDB3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WHAT</w:t>
      </w:r>
      <w:r w:rsidRPr="00BA09CB">
        <w:rPr>
          <w:rFonts w:eastAsia="Calibri"/>
        </w:rPr>
        <w:t>: City of Atlanta | Watershed Management Intersection Reconstruction</w:t>
      </w:r>
    </w:p>
    <w:p w14:paraId="6137351F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WHERE</w:t>
      </w:r>
      <w:r w:rsidRPr="00BA09CB">
        <w:rPr>
          <w:rFonts w:eastAsia="Calibri"/>
        </w:rPr>
        <w:t>: At the intersection of Hill Street and Atlanta Avenue</w:t>
      </w:r>
    </w:p>
    <w:p w14:paraId="1DFDCFD7" w14:textId="44AC036C" w:rsidR="00BA09CB" w:rsidRPr="00BA09CB" w:rsidRDefault="00BA09CB" w:rsidP="00BA09CB">
      <w:pPr>
        <w:spacing w:line="254" w:lineRule="auto"/>
        <w:rPr>
          <w:rFonts w:eastAsia="Calibri"/>
          <w:highlight w:val="yellow"/>
        </w:rPr>
      </w:pPr>
      <w:r w:rsidRPr="00BA09CB">
        <w:rPr>
          <w:rFonts w:eastAsia="Calibri"/>
          <w:b/>
          <w:highlight w:val="yellow"/>
        </w:rPr>
        <w:t>WHEN</w:t>
      </w:r>
      <w:r w:rsidRPr="00BA09CB">
        <w:rPr>
          <w:rFonts w:eastAsia="Calibri"/>
          <w:highlight w:val="yellow"/>
        </w:rPr>
        <w:t xml:space="preserve">: </w:t>
      </w:r>
      <w:r w:rsidR="00C37B53">
        <w:rPr>
          <w:rFonts w:eastAsia="Calibri"/>
          <w:highlight w:val="yellow"/>
        </w:rPr>
        <w:t>Immediately</w:t>
      </w:r>
      <w:r w:rsidRPr="00BA09CB">
        <w:rPr>
          <w:rFonts w:eastAsia="Calibri"/>
          <w:highlight w:val="yellow"/>
        </w:rPr>
        <w:t xml:space="preserve"> through </w:t>
      </w:r>
      <w:r w:rsidR="00E137AB">
        <w:rPr>
          <w:rFonts w:eastAsia="Calibri"/>
          <w:highlight w:val="yellow"/>
        </w:rPr>
        <w:t>Mon</w:t>
      </w:r>
      <w:r w:rsidRPr="00BA09CB">
        <w:rPr>
          <w:rFonts w:eastAsia="Calibri"/>
          <w:highlight w:val="yellow"/>
        </w:rPr>
        <w:t xml:space="preserve">day, </w:t>
      </w:r>
      <w:r w:rsidR="00E137AB">
        <w:rPr>
          <w:rFonts w:eastAsia="Calibri"/>
          <w:highlight w:val="yellow"/>
        </w:rPr>
        <w:t>January 5</w:t>
      </w:r>
      <w:r w:rsidRPr="00BA09CB">
        <w:rPr>
          <w:rFonts w:eastAsia="Calibri"/>
          <w:highlight w:val="yellow"/>
        </w:rPr>
        <w:t>, 2025</w:t>
      </w:r>
    </w:p>
    <w:p w14:paraId="2D1B1BF6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  <w:highlight w:val="yellow"/>
        </w:rPr>
        <w:t>TIMES:</w:t>
      </w:r>
      <w:r w:rsidRPr="00BA09CB">
        <w:rPr>
          <w:rFonts w:eastAsia="Calibri"/>
          <w:highlight w:val="yellow"/>
        </w:rPr>
        <w:t xml:space="preserve"> From the Beginning Until the End of Revenue Service</w:t>
      </w:r>
    </w:p>
    <w:p w14:paraId="040C7055" w14:textId="77777777" w:rsidR="00BC1759" w:rsidRPr="00BC1759" w:rsidRDefault="00BC1759" w:rsidP="00A12540">
      <w:pPr>
        <w:rPr>
          <w:b/>
          <w:u w:val="single"/>
        </w:rPr>
      </w:pPr>
    </w:p>
    <w:p w14:paraId="6C3E16B0" w14:textId="77777777" w:rsidR="00A12540" w:rsidRPr="00BC1759" w:rsidRDefault="00BC1759" w:rsidP="00A12540">
      <w:pPr>
        <w:rPr>
          <w:b/>
          <w:sz w:val="20"/>
          <w:szCs w:val="20"/>
          <w:u w:val="single"/>
        </w:rPr>
      </w:pPr>
      <w:r w:rsidRPr="00BC1759">
        <w:rPr>
          <w:b/>
          <w:sz w:val="20"/>
          <w:szCs w:val="20"/>
          <w:u w:val="single"/>
        </w:rPr>
        <w:t>THIS IS A FULL STREET CLOSURE AT THE INTERSECTION UNTIL THE WORK IS COMPLETED</w:t>
      </w:r>
    </w:p>
    <w:p w14:paraId="24F9456A" w14:textId="77777777" w:rsidR="00BC1759" w:rsidRPr="00BC1759" w:rsidRDefault="00BC1759" w:rsidP="00A12540">
      <w:pPr>
        <w:rPr>
          <w:b/>
          <w:bCs/>
        </w:rPr>
      </w:pPr>
    </w:p>
    <w:p w14:paraId="09E8C782" w14:textId="77777777" w:rsidR="00A12540" w:rsidRPr="00BC1759" w:rsidRDefault="00A12540" w:rsidP="00A12540">
      <w:r w:rsidRPr="00BC1759">
        <w:t>Reroute as follows</w:t>
      </w:r>
      <w:r w:rsidR="00BC1759" w:rsidRPr="00BC1759">
        <w:t>:</w:t>
      </w:r>
    </w:p>
    <w:p w14:paraId="423A6B17" w14:textId="77777777" w:rsidR="00BC1759" w:rsidRPr="00BC1759" w:rsidRDefault="00BC1759" w:rsidP="00A12540">
      <w:pPr>
        <w:rPr>
          <w:b/>
          <w:bCs/>
        </w:rPr>
      </w:pPr>
    </w:p>
    <w:p w14:paraId="562B3948" w14:textId="77777777" w:rsidR="00A12540" w:rsidRPr="00BC1759" w:rsidRDefault="00BC1759" w:rsidP="00A125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NORTH</w:t>
      </w:r>
      <w:r w:rsidR="00A12540" w:rsidRPr="00BC1759">
        <w:rPr>
          <w:b/>
          <w:sz w:val="28"/>
          <w:szCs w:val="28"/>
          <w:u w:val="single"/>
        </w:rPr>
        <w:t xml:space="preserve">BOUND: Route #49 from Metro Transitional Center to </w:t>
      </w:r>
      <w:bookmarkStart w:id="0" w:name="_Hlk209520609"/>
      <w:r>
        <w:rPr>
          <w:b/>
          <w:sz w:val="28"/>
          <w:szCs w:val="28"/>
          <w:u w:val="single"/>
        </w:rPr>
        <w:t>Georgia State</w:t>
      </w:r>
      <w:bookmarkEnd w:id="0"/>
      <w:r w:rsidR="00A12540" w:rsidRPr="00BC1759">
        <w:rPr>
          <w:b/>
          <w:sz w:val="28"/>
          <w:szCs w:val="28"/>
          <w:u w:val="single"/>
        </w:rPr>
        <w:t xml:space="preserve"> Stat</w:t>
      </w:r>
      <w:r>
        <w:rPr>
          <w:b/>
          <w:sz w:val="28"/>
          <w:szCs w:val="28"/>
          <w:u w:val="single"/>
        </w:rPr>
        <w:t>i</w:t>
      </w:r>
      <w:r w:rsidR="00A12540" w:rsidRPr="00BC1759">
        <w:rPr>
          <w:b/>
          <w:sz w:val="28"/>
          <w:szCs w:val="28"/>
          <w:u w:val="single"/>
        </w:rPr>
        <w:t>on</w:t>
      </w:r>
    </w:p>
    <w:p w14:paraId="53415686" w14:textId="77777777" w:rsidR="00BC1759" w:rsidRPr="00BC1759" w:rsidRDefault="00A12540" w:rsidP="00BC1759">
      <w:r w:rsidRPr="00BC1759">
        <w:t>Cont</w:t>
      </w:r>
      <w:r w:rsidR="00BC1759">
        <w:t>inue Boulevard</w:t>
      </w:r>
    </w:p>
    <w:p w14:paraId="0CA12494" w14:textId="77777777" w:rsidR="00BC1759" w:rsidRDefault="00BC1759" w:rsidP="00BC1759">
      <w:r>
        <w:t>Left – Atlanta Ave</w:t>
      </w:r>
    </w:p>
    <w:p w14:paraId="1D0509B3" w14:textId="77777777" w:rsidR="00BC1759" w:rsidRDefault="00BC1759" w:rsidP="00BC1759">
      <w:r>
        <w:t>Right – Cherokee Ave</w:t>
      </w:r>
    </w:p>
    <w:p w14:paraId="6551D9E3" w14:textId="77777777" w:rsidR="00BC1759" w:rsidRDefault="00BC1759" w:rsidP="00BC1759">
      <w:r>
        <w:t>Left – Ormond St</w:t>
      </w:r>
    </w:p>
    <w:p w14:paraId="1020CCB5" w14:textId="77777777" w:rsidR="00A12540" w:rsidRPr="00BC1759" w:rsidRDefault="00A12540" w:rsidP="00BC1759">
      <w:r w:rsidRPr="00BC1759">
        <w:t>Regular Route</w:t>
      </w:r>
    </w:p>
    <w:p w14:paraId="5559FD2A" w14:textId="77777777" w:rsidR="00A12540" w:rsidRPr="00BC1759" w:rsidRDefault="00A12540" w:rsidP="00A12540">
      <w:pPr>
        <w:rPr>
          <w:sz w:val="28"/>
          <w:szCs w:val="28"/>
        </w:rPr>
      </w:pPr>
    </w:p>
    <w:p w14:paraId="7852240C" w14:textId="77777777" w:rsidR="00A12540" w:rsidRPr="00BC1759" w:rsidRDefault="00BC1759" w:rsidP="00A125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SOUTH</w:t>
      </w:r>
      <w:r w:rsidR="00A12540" w:rsidRPr="00BC1759">
        <w:rPr>
          <w:b/>
          <w:sz w:val="28"/>
          <w:szCs w:val="28"/>
          <w:u w:val="single"/>
        </w:rPr>
        <w:t xml:space="preserve">BOUND: Route #49 from </w:t>
      </w:r>
      <w:r w:rsidRPr="00BC1759">
        <w:rPr>
          <w:b/>
          <w:sz w:val="28"/>
          <w:szCs w:val="28"/>
          <w:u w:val="single"/>
        </w:rPr>
        <w:t>Georgia State</w:t>
      </w:r>
      <w:r>
        <w:rPr>
          <w:b/>
          <w:sz w:val="28"/>
          <w:szCs w:val="28"/>
          <w:u w:val="single"/>
        </w:rPr>
        <w:t xml:space="preserve"> </w:t>
      </w:r>
      <w:r w:rsidR="00A12540" w:rsidRPr="00BC1759">
        <w:rPr>
          <w:b/>
          <w:sz w:val="28"/>
          <w:szCs w:val="28"/>
          <w:u w:val="single"/>
        </w:rPr>
        <w:t>Station to Metro Transitional Center</w:t>
      </w:r>
    </w:p>
    <w:p w14:paraId="023DE0DE" w14:textId="77777777" w:rsidR="00A12540" w:rsidRDefault="00A12540" w:rsidP="00A12540">
      <w:r w:rsidRPr="00BC1759">
        <w:t>Cont</w:t>
      </w:r>
      <w:r w:rsidR="00BC1759">
        <w:t>inue Hank Aaron Dr</w:t>
      </w:r>
    </w:p>
    <w:p w14:paraId="1AE8458B" w14:textId="77777777" w:rsidR="00BC1759" w:rsidRDefault="009060A9" w:rsidP="00A12540">
      <w:r>
        <w:t>Left – Milton Ave</w:t>
      </w:r>
    </w:p>
    <w:p w14:paraId="5BC0B55F" w14:textId="77777777" w:rsidR="009060A9" w:rsidRDefault="009060A9" w:rsidP="00A12540">
      <w:r>
        <w:t>Keep left at the split to remain on Milton Ave</w:t>
      </w:r>
    </w:p>
    <w:p w14:paraId="0AFAE01F" w14:textId="77777777" w:rsidR="009060A9" w:rsidRPr="00BC1759" w:rsidRDefault="009060A9" w:rsidP="00A12540">
      <w:r>
        <w:t>Left – McDonough Blvd</w:t>
      </w:r>
    </w:p>
    <w:p w14:paraId="5574BA3C" w14:textId="77777777" w:rsidR="00A12540" w:rsidRPr="00BC1759" w:rsidRDefault="00A12540" w:rsidP="00A12540">
      <w:r w:rsidRPr="00BC1759">
        <w:t xml:space="preserve">Regular Route </w:t>
      </w:r>
    </w:p>
    <w:p w14:paraId="7A1979BE" w14:textId="77777777" w:rsidR="00A12540" w:rsidRPr="00BC1759" w:rsidRDefault="00A12540" w:rsidP="00A12540"/>
    <w:p w14:paraId="3E606815" w14:textId="77777777" w:rsidR="00A12540" w:rsidRPr="00BC1759" w:rsidRDefault="00A12540"/>
    <w:sectPr w:rsidR="00A12540" w:rsidRPr="00BC1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40"/>
    <w:rsid w:val="005C4BEF"/>
    <w:rsid w:val="008944BD"/>
    <w:rsid w:val="009060A9"/>
    <w:rsid w:val="00A12540"/>
    <w:rsid w:val="00BA09CB"/>
    <w:rsid w:val="00BC1759"/>
    <w:rsid w:val="00C37B53"/>
    <w:rsid w:val="00E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6BFF"/>
  <w15:chartTrackingRefBased/>
  <w15:docId w15:val="{D11332DA-F7B8-4E54-84BB-A6AB12D0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650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2025-09-23T15:19:00Z</dcterms:created>
  <dcterms:modified xsi:type="dcterms:W3CDTF">2025-11-18T18:26:00Z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431f874f-2f9c-4bf7-b48c-56d4c0ffadc4</vt:lpwstr>
  </property>
</Properties>
</file>